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00" w:rsidRDefault="006453A1" w:rsidP="005770ED">
      <w:pPr>
        <w:pStyle w:val="NoSpacing"/>
        <w:jc w:val="both"/>
        <w:rPr>
          <w:rFonts w:ascii="Arial" w:hAnsi="Arial" w:cs="Arial"/>
          <w:b/>
        </w:rPr>
      </w:pPr>
      <w:bookmarkStart w:id="0" w:name="_GoBack"/>
      <w:bookmarkEnd w:id="0"/>
      <w:r w:rsidRPr="005770ED">
        <w:rPr>
          <w:rFonts w:ascii="Arial" w:hAnsi="Arial" w:cs="Arial"/>
          <w:b/>
          <w:lang w:eastAsia="hr-HR"/>
        </w:rPr>
        <w:t xml:space="preserve">U postupku jednostavne nabave </w:t>
      </w:r>
      <w:r w:rsidR="002F5837" w:rsidRPr="005770ED">
        <w:rPr>
          <w:rFonts w:ascii="Arial" w:hAnsi="Arial" w:cs="Arial"/>
          <w:b/>
          <w:lang w:eastAsia="hr-HR"/>
        </w:rPr>
        <w:t>„</w:t>
      </w:r>
      <w:r w:rsidR="00242A2A" w:rsidRPr="005770ED">
        <w:rPr>
          <w:rFonts w:ascii="Arial" w:hAnsi="Arial" w:cs="Arial"/>
          <w:b/>
          <w:noProof/>
        </w:rPr>
        <w:t xml:space="preserve">Pružanje agencijskih usluga za </w:t>
      </w:r>
      <w:r w:rsidR="00242A2A" w:rsidRPr="005770ED">
        <w:rPr>
          <w:rFonts w:ascii="Arial" w:hAnsi="Arial" w:cs="Arial"/>
          <w:b/>
        </w:rPr>
        <w:t>organizaciju Međunarodnog kongresa forenzične stomatologije-IOFOS</w:t>
      </w:r>
      <w:r w:rsidR="002F5837" w:rsidRPr="005770ED">
        <w:rPr>
          <w:rFonts w:ascii="Arial" w:hAnsi="Arial" w:cs="Arial"/>
          <w:b/>
        </w:rPr>
        <w:t>“</w:t>
      </w:r>
      <w:r w:rsidR="00242A2A" w:rsidRPr="005770ED">
        <w:rPr>
          <w:rFonts w:ascii="Arial" w:hAnsi="Arial" w:cs="Arial"/>
          <w:b/>
        </w:rPr>
        <w:t xml:space="preserve"> </w:t>
      </w:r>
    </w:p>
    <w:p w:rsidR="005770ED" w:rsidRPr="005770ED" w:rsidRDefault="005770ED" w:rsidP="005770ED">
      <w:pPr>
        <w:pStyle w:val="NoSpacing"/>
        <w:jc w:val="both"/>
        <w:rPr>
          <w:rFonts w:ascii="Arial" w:hAnsi="Arial" w:cs="Arial"/>
          <w:b/>
          <w:color w:val="FF0000"/>
        </w:rPr>
      </w:pPr>
    </w:p>
    <w:p w:rsidR="006453A1" w:rsidRDefault="005A04F5" w:rsidP="005770ED">
      <w:pPr>
        <w:pStyle w:val="NoSpacing"/>
        <w:jc w:val="both"/>
        <w:rPr>
          <w:rFonts w:ascii="Arial" w:eastAsia="Times New Roman" w:hAnsi="Arial" w:cs="Arial"/>
          <w:b/>
        </w:rPr>
      </w:pPr>
      <w:r w:rsidRPr="005770ED">
        <w:rPr>
          <w:rFonts w:ascii="Arial" w:eastAsia="Times New Roman" w:hAnsi="Arial" w:cs="Arial"/>
          <w:b/>
        </w:rPr>
        <w:t xml:space="preserve">Evidencijski broj nabave: </w:t>
      </w:r>
      <w:r w:rsidR="00242A2A" w:rsidRPr="005770ED">
        <w:rPr>
          <w:rFonts w:ascii="Arial" w:eastAsia="Times New Roman" w:hAnsi="Arial" w:cs="Arial"/>
          <w:b/>
        </w:rPr>
        <w:t>JN-C-3</w:t>
      </w:r>
      <w:r w:rsidR="00AD154E" w:rsidRPr="005770ED">
        <w:rPr>
          <w:rFonts w:ascii="Arial" w:eastAsia="Times New Roman" w:hAnsi="Arial" w:cs="Arial"/>
          <w:b/>
        </w:rPr>
        <w:t>-2020</w:t>
      </w:r>
    </w:p>
    <w:p w:rsidR="008F2494" w:rsidRPr="005770ED" w:rsidRDefault="008F2494" w:rsidP="005770ED">
      <w:pPr>
        <w:pStyle w:val="NoSpacing"/>
        <w:jc w:val="both"/>
        <w:rPr>
          <w:rFonts w:ascii="Arial" w:eastAsia="Times New Roman" w:hAnsi="Arial" w:cs="Arial"/>
          <w:b/>
          <w:color w:val="FF0000"/>
        </w:rPr>
      </w:pPr>
    </w:p>
    <w:p w:rsidR="005770ED" w:rsidRPr="005770ED" w:rsidRDefault="00687367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hAnsi="Arial" w:cs="Arial"/>
          <w:b/>
          <w:lang w:eastAsia="hr-HR"/>
        </w:rPr>
        <w:t>Pitanja</w:t>
      </w:r>
      <w:r w:rsidR="006453A1" w:rsidRPr="005770ED">
        <w:rPr>
          <w:rFonts w:ascii="Arial" w:hAnsi="Arial" w:cs="Arial"/>
          <w:b/>
          <w:lang w:eastAsia="hr-HR"/>
        </w:rPr>
        <w:t>:</w:t>
      </w:r>
      <w:r w:rsidR="00CB385B" w:rsidRPr="005770ED">
        <w:rPr>
          <w:rFonts w:ascii="Arial" w:hAnsi="Arial" w:cs="Arial"/>
          <w:lang w:eastAsia="hr-HR"/>
        </w:rPr>
        <w:br/>
      </w:r>
      <w:r w:rsidR="00CB385B" w:rsidRPr="005770ED">
        <w:rPr>
          <w:rFonts w:ascii="Arial" w:hAnsi="Arial" w:cs="Arial"/>
          <w:b/>
          <w:lang w:eastAsia="hr-HR"/>
        </w:rPr>
        <w:t>1</w:t>
      </w:r>
      <w:r w:rsidR="005770ED" w:rsidRPr="005770ED">
        <w:rPr>
          <w:rFonts w:ascii="Arial" w:hAnsi="Arial" w:cs="Arial"/>
          <w:b/>
          <w:lang w:eastAsia="hr-HR"/>
        </w:rPr>
        <w:t>.</w:t>
      </w:r>
      <w:r w:rsidR="005770ED" w:rsidRPr="005770ED">
        <w:rPr>
          <w:rFonts w:ascii="Arial" w:hAnsi="Arial" w:cs="Arial"/>
          <w:lang w:eastAsia="hr-HR"/>
        </w:rPr>
        <w:t xml:space="preserve"> </w:t>
      </w:r>
      <w:r w:rsidR="005770ED" w:rsidRPr="005770ED">
        <w:rPr>
          <w:rFonts w:ascii="Arial" w:eastAsia="Times New Roman" w:hAnsi="Arial" w:cs="Arial"/>
          <w:lang w:eastAsia="hr-HR"/>
        </w:rPr>
        <w:t>Kod rednog broja 1. Usluge organizacije kongresa-</w:t>
      </w:r>
      <w:r w:rsidR="005770ED">
        <w:rPr>
          <w:rFonts w:ascii="Arial" w:eastAsia="Times New Roman" w:hAnsi="Arial" w:cs="Arial"/>
          <w:lang w:eastAsia="hr-HR"/>
        </w:rPr>
        <w:t>K</w:t>
      </w:r>
      <w:r w:rsidR="005770ED" w:rsidRPr="005770ED">
        <w:rPr>
          <w:rFonts w:ascii="Arial" w:eastAsia="Times New Roman" w:hAnsi="Arial" w:cs="Arial"/>
          <w:lang w:eastAsia="hr-HR"/>
        </w:rPr>
        <w:t>onferencijski komplet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lang w:eastAsia="hr-HR"/>
        </w:rPr>
        <w:t>Trebate li ID kartice/akreditacije sa trakicama?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b/>
          <w:lang w:eastAsia="hr-HR"/>
        </w:rPr>
        <w:t>2.</w:t>
      </w:r>
      <w:r w:rsidRPr="005770ED">
        <w:rPr>
          <w:rFonts w:ascii="Arial" w:eastAsia="Times New Roman" w:hAnsi="Arial" w:cs="Arial"/>
          <w:lang w:eastAsia="hr-HR"/>
        </w:rPr>
        <w:t xml:space="preserve"> Kod rednog bro</w:t>
      </w:r>
      <w:r>
        <w:rPr>
          <w:rFonts w:ascii="Arial" w:eastAsia="Times New Roman" w:hAnsi="Arial" w:cs="Arial"/>
          <w:lang w:eastAsia="hr-HR"/>
        </w:rPr>
        <w:t>ja 2. Konferencijski materijali-K</w:t>
      </w:r>
      <w:r w:rsidRPr="005770ED">
        <w:rPr>
          <w:rFonts w:ascii="Arial" w:eastAsia="Times New Roman" w:hAnsi="Arial" w:cs="Arial"/>
          <w:lang w:eastAsia="hr-HR"/>
        </w:rPr>
        <w:t>njiga iz forenzične stomatologije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lang w:eastAsia="hr-HR"/>
        </w:rPr>
        <w:t>Koja je dimenzija knjige i da li trebate grafičku pripremu/prijelom, da li je tisak c/b ili u boji?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b/>
          <w:lang w:eastAsia="hr-HR"/>
        </w:rPr>
        <w:t>3.</w:t>
      </w:r>
      <w:r w:rsidRPr="005770ED">
        <w:rPr>
          <w:rFonts w:ascii="Arial" w:eastAsia="Times New Roman" w:hAnsi="Arial" w:cs="Arial"/>
          <w:lang w:eastAsia="hr-HR"/>
        </w:rPr>
        <w:t xml:space="preserve"> Kod rednog broj</w:t>
      </w:r>
      <w:r>
        <w:rPr>
          <w:rFonts w:ascii="Arial" w:eastAsia="Times New Roman" w:hAnsi="Arial" w:cs="Arial"/>
          <w:lang w:eastAsia="hr-HR"/>
        </w:rPr>
        <w:t>a 2. Konferencijski materijali-Z</w:t>
      </w:r>
      <w:r w:rsidRPr="005770ED">
        <w:rPr>
          <w:rFonts w:ascii="Arial" w:eastAsia="Times New Roman" w:hAnsi="Arial" w:cs="Arial"/>
          <w:lang w:eastAsia="hr-HR"/>
        </w:rPr>
        <w:t>bornik sažetaka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lang w:eastAsia="hr-HR"/>
        </w:rPr>
        <w:t>Koja je dimenzija zbornika i da li je tisak c/b ili u boji?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b/>
          <w:lang w:eastAsia="hr-HR"/>
        </w:rPr>
        <w:t>4.</w:t>
      </w:r>
      <w:r w:rsidRPr="005770ED">
        <w:rPr>
          <w:rFonts w:ascii="Arial" w:eastAsia="Times New Roman" w:hAnsi="Arial" w:cs="Arial"/>
          <w:lang w:eastAsia="hr-HR"/>
        </w:rPr>
        <w:t xml:space="preserve"> Kod rednog broja 3. Promidžbeni </w:t>
      </w:r>
      <w:r>
        <w:rPr>
          <w:rFonts w:ascii="Arial" w:eastAsia="Times New Roman" w:hAnsi="Arial" w:cs="Arial"/>
          <w:lang w:eastAsia="hr-HR"/>
        </w:rPr>
        <w:t>materijali-R</w:t>
      </w:r>
      <w:r w:rsidRPr="005770ED">
        <w:rPr>
          <w:rFonts w:ascii="Arial" w:eastAsia="Times New Roman" w:hAnsi="Arial" w:cs="Arial"/>
          <w:lang w:eastAsia="hr-HR"/>
        </w:rPr>
        <w:t xml:space="preserve">oll-up banner 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lang w:eastAsia="hr-HR"/>
        </w:rPr>
        <w:t>Koja je dimenzija roll-up ban</w:t>
      </w:r>
      <w:r w:rsidR="00E4261D">
        <w:rPr>
          <w:rFonts w:ascii="Arial" w:eastAsia="Times New Roman" w:hAnsi="Arial" w:cs="Arial"/>
          <w:lang w:eastAsia="hr-HR"/>
        </w:rPr>
        <w:t>n</w:t>
      </w:r>
      <w:r w:rsidRPr="005770ED">
        <w:rPr>
          <w:rFonts w:ascii="Arial" w:eastAsia="Times New Roman" w:hAnsi="Arial" w:cs="Arial"/>
          <w:lang w:eastAsia="hr-HR"/>
        </w:rPr>
        <w:t>era?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b/>
          <w:lang w:eastAsia="hr-HR"/>
        </w:rPr>
        <w:t>5.</w:t>
      </w:r>
      <w:r>
        <w:rPr>
          <w:rFonts w:ascii="Arial" w:eastAsia="Times New Roman" w:hAnsi="Arial" w:cs="Arial"/>
          <w:lang w:eastAsia="hr-HR"/>
        </w:rPr>
        <w:t xml:space="preserve"> Kod rednog broja 4.-Z</w:t>
      </w:r>
      <w:r w:rsidRPr="005770ED">
        <w:rPr>
          <w:rFonts w:ascii="Arial" w:eastAsia="Times New Roman" w:hAnsi="Arial" w:cs="Arial"/>
          <w:lang w:eastAsia="hr-HR"/>
        </w:rPr>
        <w:t>akup dvorana</w:t>
      </w:r>
    </w:p>
    <w:p w:rsidR="005770ED" w:rsidRP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lang w:eastAsia="hr-HR"/>
        </w:rPr>
        <w:t>Moraju li nužno dvorane biti na Sveučilištu ili mogu biti i unutar hotela u kojem će sudionici biti smješteni?</w:t>
      </w:r>
    </w:p>
    <w:p w:rsidR="00242A2A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5770ED">
        <w:rPr>
          <w:rFonts w:ascii="Arial" w:eastAsia="Times New Roman" w:hAnsi="Arial" w:cs="Arial"/>
          <w:b/>
          <w:lang w:eastAsia="hr-HR"/>
        </w:rPr>
        <w:t>6.</w:t>
      </w:r>
      <w:r w:rsidRPr="005770ED">
        <w:rPr>
          <w:rFonts w:ascii="Arial" w:eastAsia="Times New Roman" w:hAnsi="Arial" w:cs="Arial"/>
          <w:lang w:eastAsia="hr-HR"/>
        </w:rPr>
        <w:t xml:space="preserve"> Imate li logo konferencije koji nam možete dostaviti kako bismo napravili grafičku pripremu materijala?</w:t>
      </w:r>
    </w:p>
    <w:p w:rsidR="005770ED" w:rsidRDefault="005770ED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</w:p>
    <w:p w:rsidR="008F2494" w:rsidRPr="005770ED" w:rsidRDefault="008F2494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</w:p>
    <w:p w:rsidR="006453A1" w:rsidRPr="009E2052" w:rsidRDefault="00242A2A" w:rsidP="005770ED">
      <w:pPr>
        <w:pStyle w:val="NoSpacing"/>
        <w:jc w:val="both"/>
        <w:rPr>
          <w:rFonts w:ascii="Arial" w:hAnsi="Arial" w:cs="Arial"/>
          <w:b/>
          <w:lang w:eastAsia="hr-HR"/>
        </w:rPr>
      </w:pPr>
      <w:r w:rsidRPr="009E2052">
        <w:rPr>
          <w:rFonts w:ascii="Arial" w:hAnsi="Arial" w:cs="Arial"/>
          <w:b/>
          <w:lang w:eastAsia="hr-HR"/>
        </w:rPr>
        <w:t>O</w:t>
      </w:r>
      <w:r w:rsidR="006453A1" w:rsidRPr="009E2052">
        <w:rPr>
          <w:rFonts w:ascii="Arial" w:hAnsi="Arial" w:cs="Arial"/>
          <w:b/>
          <w:lang w:eastAsia="hr-HR"/>
        </w:rPr>
        <w:t>dgovor</w:t>
      </w:r>
      <w:r w:rsidR="00687367" w:rsidRPr="009E2052">
        <w:rPr>
          <w:rFonts w:ascii="Arial" w:hAnsi="Arial" w:cs="Arial"/>
          <w:b/>
          <w:lang w:eastAsia="hr-HR"/>
        </w:rPr>
        <w:t>i</w:t>
      </w:r>
      <w:r w:rsidR="006453A1" w:rsidRPr="009E2052">
        <w:rPr>
          <w:rFonts w:ascii="Arial" w:hAnsi="Arial" w:cs="Arial"/>
          <w:b/>
          <w:lang w:eastAsia="hr-HR"/>
        </w:rPr>
        <w:t>:</w:t>
      </w:r>
    </w:p>
    <w:p w:rsidR="009E2052" w:rsidRPr="009E2052" w:rsidRDefault="009E2052" w:rsidP="005770ED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0B2A20">
        <w:rPr>
          <w:rFonts w:ascii="Arial" w:hAnsi="Arial" w:cs="Arial"/>
          <w:b/>
          <w:color w:val="000000" w:themeColor="text1"/>
        </w:rPr>
        <w:t>1</w:t>
      </w:r>
      <w:r w:rsidRPr="009E2052">
        <w:rPr>
          <w:rFonts w:ascii="Arial" w:hAnsi="Arial" w:cs="Arial"/>
          <w:color w:val="000000" w:themeColor="text1"/>
        </w:rPr>
        <w:t xml:space="preserve">. </w:t>
      </w:r>
      <w:r w:rsidR="00E31A1F">
        <w:rPr>
          <w:rFonts w:ascii="Arial" w:eastAsia="Times New Roman" w:hAnsi="Arial" w:cs="Arial"/>
          <w:lang w:eastAsia="hr-HR"/>
        </w:rPr>
        <w:t xml:space="preserve">Trebamo konferencijski komplet (6x9 cm) s imenom, vrpcom i plastičnom karticom navedeno pod rednim brojem 1. Usluge organizacije </w:t>
      </w:r>
      <w:r w:rsidR="00E4261D">
        <w:rPr>
          <w:rFonts w:ascii="Arial" w:eastAsia="Times New Roman" w:hAnsi="Arial" w:cs="Arial"/>
          <w:lang w:eastAsia="hr-HR"/>
        </w:rPr>
        <w:t>kongresa Troškovnika/Tehničke specifikacije</w:t>
      </w:r>
      <w:r w:rsidR="00E31A1F">
        <w:rPr>
          <w:rFonts w:ascii="Arial" w:eastAsia="Times New Roman" w:hAnsi="Arial" w:cs="Arial"/>
          <w:lang w:eastAsia="hr-HR"/>
        </w:rPr>
        <w:t>.</w:t>
      </w:r>
    </w:p>
    <w:p w:rsidR="008F694A" w:rsidRPr="00F435A4" w:rsidRDefault="009E2052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0B2A20">
        <w:rPr>
          <w:rFonts w:ascii="Arial" w:hAnsi="Arial" w:cs="Arial"/>
          <w:b/>
          <w:color w:val="000000" w:themeColor="text1"/>
        </w:rPr>
        <w:t>2.</w:t>
      </w:r>
      <w:r w:rsidRPr="009E2052">
        <w:rPr>
          <w:rFonts w:ascii="Arial" w:hAnsi="Arial" w:cs="Arial"/>
          <w:color w:val="000000" w:themeColor="text1"/>
        </w:rPr>
        <w:t xml:space="preserve"> </w:t>
      </w:r>
      <w:r w:rsidR="008F694A" w:rsidRPr="00F435A4">
        <w:rPr>
          <w:rFonts w:ascii="Arial" w:eastAsia="Times New Roman" w:hAnsi="Arial" w:cs="Arial"/>
          <w:lang w:eastAsia="hr-HR"/>
        </w:rPr>
        <w:t>Knjiga iz forenzične stomatologije na engleskom jeziku, tvrdi uvez, veličine A4, n</w:t>
      </w:r>
      <w:r w:rsidR="005C17C9" w:rsidRPr="00F435A4">
        <w:rPr>
          <w:rFonts w:ascii="Arial" w:eastAsia="Times New Roman" w:hAnsi="Arial" w:cs="Arial"/>
          <w:lang w:eastAsia="hr-HR"/>
        </w:rPr>
        <w:t xml:space="preserve">ovo izdanje na engleskom jeziku, </w:t>
      </w:r>
      <w:r w:rsidR="008F694A" w:rsidRPr="00F435A4">
        <w:rPr>
          <w:rFonts w:ascii="Arial" w:eastAsia="Times New Roman" w:hAnsi="Arial" w:cs="Arial"/>
          <w:lang w:eastAsia="hr-HR"/>
        </w:rPr>
        <w:t>u boji.</w:t>
      </w:r>
      <w:r w:rsidR="00E31A1F" w:rsidRPr="00F435A4">
        <w:rPr>
          <w:rFonts w:ascii="Arial" w:eastAsia="Times New Roman" w:hAnsi="Arial" w:cs="Arial"/>
          <w:lang w:eastAsia="hr-HR"/>
        </w:rPr>
        <w:t xml:space="preserve"> Knjigu nije potrebno tiskati jer se nalazi na tržištu.</w:t>
      </w:r>
      <w:r w:rsidR="00190D1E" w:rsidRPr="00F435A4">
        <w:rPr>
          <w:rFonts w:ascii="Arial" w:eastAsia="Times New Roman" w:hAnsi="Arial" w:cs="Arial"/>
          <w:lang w:eastAsia="hr-HR"/>
        </w:rPr>
        <w:t xml:space="preserve"> </w:t>
      </w:r>
      <w:r w:rsidR="00606570">
        <w:rPr>
          <w:rFonts w:ascii="Arial" w:eastAsia="Times New Roman" w:hAnsi="Arial" w:cs="Arial"/>
          <w:lang w:eastAsia="hr-HR"/>
        </w:rPr>
        <w:t>K</w:t>
      </w:r>
      <w:r w:rsidR="00606570" w:rsidRPr="00F435A4">
        <w:rPr>
          <w:rFonts w:ascii="Arial" w:eastAsia="Times New Roman" w:hAnsi="Arial" w:cs="Arial"/>
          <w:lang w:eastAsia="hr-HR"/>
        </w:rPr>
        <w:t xml:space="preserve">njigu </w:t>
      </w:r>
      <w:r w:rsidR="00606570">
        <w:rPr>
          <w:rFonts w:ascii="Arial" w:eastAsia="Times New Roman" w:hAnsi="Arial" w:cs="Arial"/>
          <w:lang w:eastAsia="hr-HR"/>
        </w:rPr>
        <w:t>j</w:t>
      </w:r>
      <w:r w:rsidR="00606570" w:rsidRPr="00F435A4">
        <w:rPr>
          <w:rFonts w:ascii="Arial" w:eastAsia="Times New Roman" w:hAnsi="Arial" w:cs="Arial"/>
          <w:lang w:eastAsia="hr-HR"/>
        </w:rPr>
        <w:t>e</w:t>
      </w:r>
      <w:r w:rsidR="00606570">
        <w:rPr>
          <w:rFonts w:ascii="Arial" w:eastAsia="Times New Roman" w:hAnsi="Arial" w:cs="Arial"/>
          <w:lang w:eastAsia="hr-HR"/>
        </w:rPr>
        <w:t xml:space="preserve"> p</w:t>
      </w:r>
      <w:r w:rsidR="00190D1E" w:rsidRPr="00F435A4">
        <w:rPr>
          <w:rFonts w:ascii="Arial" w:eastAsia="Times New Roman" w:hAnsi="Arial" w:cs="Arial"/>
          <w:lang w:eastAsia="hr-HR"/>
        </w:rPr>
        <w:t xml:space="preserve">otrebno </w:t>
      </w:r>
      <w:r w:rsidR="00E31A1F" w:rsidRPr="00F435A4">
        <w:rPr>
          <w:rFonts w:ascii="Arial" w:eastAsia="Times New Roman" w:hAnsi="Arial" w:cs="Arial"/>
          <w:lang w:eastAsia="hr-HR"/>
        </w:rPr>
        <w:t>isp</w:t>
      </w:r>
      <w:r w:rsidR="00190D1E" w:rsidRPr="00F435A4">
        <w:rPr>
          <w:rFonts w:ascii="Arial" w:eastAsia="Times New Roman" w:hAnsi="Arial" w:cs="Arial"/>
          <w:lang w:eastAsia="hr-HR"/>
        </w:rPr>
        <w:t>o</w:t>
      </w:r>
      <w:r w:rsidR="00E31A1F" w:rsidRPr="00F435A4">
        <w:rPr>
          <w:rFonts w:ascii="Arial" w:eastAsia="Times New Roman" w:hAnsi="Arial" w:cs="Arial"/>
          <w:lang w:eastAsia="hr-HR"/>
        </w:rPr>
        <w:t>ručiti.</w:t>
      </w:r>
    </w:p>
    <w:p w:rsidR="008F2494" w:rsidRPr="00190D1E" w:rsidRDefault="008F694A" w:rsidP="005770ED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0B2A20">
        <w:rPr>
          <w:rFonts w:ascii="Arial" w:eastAsia="Times New Roman" w:hAnsi="Arial" w:cs="Arial"/>
          <w:b/>
          <w:lang w:eastAsia="hr-HR"/>
        </w:rPr>
        <w:t>3.</w:t>
      </w:r>
      <w:r>
        <w:rPr>
          <w:rFonts w:ascii="Arial" w:eastAsia="Times New Roman" w:hAnsi="Arial" w:cs="Arial"/>
          <w:lang w:eastAsia="hr-HR"/>
        </w:rPr>
        <w:t xml:space="preserve"> </w:t>
      </w:r>
      <w:r w:rsidRPr="00190D1E">
        <w:rPr>
          <w:rFonts w:ascii="Arial" w:eastAsia="Times New Roman" w:hAnsi="Arial" w:cs="Arial"/>
          <w:lang w:eastAsia="hr-HR"/>
        </w:rPr>
        <w:t>Zbornik sažetaka</w:t>
      </w:r>
      <w:r>
        <w:rPr>
          <w:rFonts w:ascii="Arial" w:eastAsia="Times New Roman" w:hAnsi="Arial" w:cs="Arial"/>
          <w:lang w:eastAsia="hr-HR"/>
        </w:rPr>
        <w:t xml:space="preserve"> </w:t>
      </w:r>
      <w:r w:rsidR="00E31A1F">
        <w:rPr>
          <w:rFonts w:ascii="Arial" w:eastAsia="Times New Roman" w:hAnsi="Arial" w:cs="Arial"/>
          <w:lang w:eastAsia="hr-HR"/>
        </w:rPr>
        <w:t>(prijelom i otisak 100</w:t>
      </w:r>
      <w:r>
        <w:rPr>
          <w:rFonts w:ascii="Arial" w:eastAsia="Times New Roman" w:hAnsi="Arial" w:cs="Arial"/>
          <w:lang w:eastAsia="hr-HR"/>
        </w:rPr>
        <w:t xml:space="preserve"> stranica</w:t>
      </w:r>
      <w:r w:rsidR="00E31A1F">
        <w:rPr>
          <w:rFonts w:ascii="Arial" w:eastAsia="Times New Roman" w:hAnsi="Arial" w:cs="Arial"/>
          <w:lang w:eastAsia="hr-HR"/>
        </w:rPr>
        <w:t>) navedeno je pod rednim brojem</w:t>
      </w:r>
      <w:r w:rsidR="00190D1E">
        <w:rPr>
          <w:rFonts w:ascii="Arial" w:eastAsia="Times New Roman" w:hAnsi="Arial" w:cs="Arial"/>
          <w:lang w:eastAsia="hr-HR"/>
        </w:rPr>
        <w:t xml:space="preserve"> 2. Konferencijski materijal</w:t>
      </w:r>
      <w:r w:rsidR="00190D1E" w:rsidRPr="00190D1E">
        <w:rPr>
          <w:rFonts w:ascii="Arial" w:eastAsia="Times New Roman" w:hAnsi="Arial" w:cs="Arial"/>
          <w:lang w:eastAsia="hr-HR"/>
        </w:rPr>
        <w:t xml:space="preserve"> </w:t>
      </w:r>
      <w:r w:rsidR="00E4261D">
        <w:rPr>
          <w:rFonts w:ascii="Arial" w:eastAsia="Times New Roman" w:hAnsi="Arial" w:cs="Arial"/>
          <w:lang w:eastAsia="hr-HR"/>
        </w:rPr>
        <w:t>Troškovnika/Tehničke</w:t>
      </w:r>
      <w:r w:rsidR="00190D1E">
        <w:rPr>
          <w:rFonts w:ascii="Arial" w:eastAsia="Times New Roman" w:hAnsi="Arial" w:cs="Arial"/>
          <w:lang w:eastAsia="hr-HR"/>
        </w:rPr>
        <w:t xml:space="preserve"> specifikacij</w:t>
      </w:r>
      <w:r w:rsidR="00E4261D">
        <w:rPr>
          <w:rFonts w:ascii="Arial" w:eastAsia="Times New Roman" w:hAnsi="Arial" w:cs="Arial"/>
          <w:lang w:eastAsia="hr-HR"/>
        </w:rPr>
        <w:t>e</w:t>
      </w:r>
      <w:r w:rsidR="00190D1E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 xml:space="preserve"> meki uvez</w:t>
      </w:r>
      <w:r w:rsidR="00C13283">
        <w:rPr>
          <w:rFonts w:ascii="Arial" w:eastAsia="Times New Roman" w:hAnsi="Arial" w:cs="Arial"/>
          <w:lang w:eastAsia="hr-HR"/>
        </w:rPr>
        <w:t>,</w:t>
      </w:r>
      <w:r w:rsidR="00190D1E">
        <w:rPr>
          <w:rFonts w:ascii="Arial" w:eastAsia="Times New Roman" w:hAnsi="Arial" w:cs="Arial"/>
          <w:lang w:eastAsia="hr-HR"/>
        </w:rPr>
        <w:t xml:space="preserve"> </w:t>
      </w:r>
      <w:r w:rsidR="00C13283">
        <w:rPr>
          <w:rFonts w:ascii="Arial" w:eastAsia="Times New Roman" w:hAnsi="Arial" w:cs="Arial"/>
          <w:lang w:eastAsia="hr-HR"/>
        </w:rPr>
        <w:t>naslovnica</w:t>
      </w:r>
      <w:r w:rsidR="00190D1E">
        <w:rPr>
          <w:rFonts w:ascii="Arial" w:eastAsia="Times New Roman" w:hAnsi="Arial" w:cs="Arial"/>
          <w:lang w:eastAsia="hr-HR"/>
        </w:rPr>
        <w:t xml:space="preserve"> u boji</w:t>
      </w:r>
      <w:r>
        <w:rPr>
          <w:rFonts w:ascii="Arial" w:eastAsia="Times New Roman" w:hAnsi="Arial" w:cs="Arial"/>
          <w:lang w:eastAsia="hr-HR"/>
        </w:rPr>
        <w:t xml:space="preserve">, </w:t>
      </w:r>
      <w:r w:rsidR="00190D1E">
        <w:rPr>
          <w:rFonts w:ascii="Arial" w:eastAsia="Times New Roman" w:hAnsi="Arial" w:cs="Arial"/>
          <w:lang w:eastAsia="hr-HR"/>
        </w:rPr>
        <w:t xml:space="preserve">tekst sažetka u crno-bijeloj boji, </w:t>
      </w:r>
      <w:r>
        <w:rPr>
          <w:rFonts w:ascii="Arial" w:eastAsia="Times New Roman" w:hAnsi="Arial" w:cs="Arial"/>
          <w:lang w:eastAsia="hr-HR"/>
        </w:rPr>
        <w:t>veličine A5</w:t>
      </w:r>
      <w:r w:rsidR="008F2494">
        <w:rPr>
          <w:rFonts w:ascii="Arial" w:eastAsia="Times New Roman" w:hAnsi="Arial" w:cs="Arial"/>
          <w:lang w:eastAsia="hr-HR"/>
        </w:rPr>
        <w:t>.</w:t>
      </w:r>
    </w:p>
    <w:p w:rsidR="008F694A" w:rsidRDefault="008F2494" w:rsidP="005770ED">
      <w:pPr>
        <w:pStyle w:val="NoSpacing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4</w:t>
      </w:r>
      <w:r w:rsidR="008F694A" w:rsidRPr="000B2A20">
        <w:rPr>
          <w:rFonts w:ascii="Arial" w:eastAsia="Times New Roman" w:hAnsi="Arial" w:cs="Arial"/>
          <w:b/>
          <w:lang w:eastAsia="hr-HR"/>
        </w:rPr>
        <w:t>.</w:t>
      </w:r>
      <w:r w:rsidR="008F694A">
        <w:rPr>
          <w:rFonts w:ascii="Arial" w:eastAsia="Times New Roman" w:hAnsi="Arial" w:cs="Arial"/>
          <w:lang w:eastAsia="hr-HR"/>
        </w:rPr>
        <w:t xml:space="preserve"> </w:t>
      </w:r>
      <w:r w:rsidR="00190D1E">
        <w:rPr>
          <w:rFonts w:ascii="Arial" w:eastAsia="Times New Roman" w:hAnsi="Arial" w:cs="Arial"/>
          <w:lang w:eastAsia="hr-HR"/>
        </w:rPr>
        <w:t>Kongresni ba</w:t>
      </w:r>
      <w:r w:rsidR="008F694A">
        <w:rPr>
          <w:rFonts w:ascii="Arial" w:eastAsia="Times New Roman" w:hAnsi="Arial" w:cs="Arial"/>
          <w:lang w:eastAsia="hr-HR"/>
        </w:rPr>
        <w:t>n</w:t>
      </w:r>
      <w:r w:rsidR="00E4261D">
        <w:rPr>
          <w:rFonts w:ascii="Arial" w:eastAsia="Times New Roman" w:hAnsi="Arial" w:cs="Arial"/>
          <w:lang w:eastAsia="hr-HR"/>
        </w:rPr>
        <w:t>n</w:t>
      </w:r>
      <w:r w:rsidR="008F694A">
        <w:rPr>
          <w:rFonts w:ascii="Arial" w:eastAsia="Times New Roman" w:hAnsi="Arial" w:cs="Arial"/>
          <w:lang w:eastAsia="hr-HR"/>
        </w:rPr>
        <w:t>er</w:t>
      </w:r>
      <w:r w:rsidR="00190D1E">
        <w:rPr>
          <w:rFonts w:ascii="Arial" w:eastAsia="Times New Roman" w:hAnsi="Arial" w:cs="Arial"/>
          <w:lang w:eastAsia="hr-HR"/>
        </w:rPr>
        <w:t>, roll up, visine 2 m i širine</w:t>
      </w:r>
      <w:r w:rsidR="008F694A">
        <w:rPr>
          <w:rFonts w:ascii="Arial" w:eastAsia="Times New Roman" w:hAnsi="Arial" w:cs="Arial"/>
          <w:lang w:eastAsia="hr-HR"/>
        </w:rPr>
        <w:t xml:space="preserve"> 1 m.</w:t>
      </w:r>
    </w:p>
    <w:p w:rsidR="008F2494" w:rsidRPr="00E4261D" w:rsidRDefault="008F2494" w:rsidP="005770ED">
      <w:pPr>
        <w:pStyle w:val="NoSpacing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b/>
          <w:color w:val="000000" w:themeColor="text1"/>
        </w:rPr>
        <w:t>5</w:t>
      </w:r>
      <w:r w:rsidR="008F694A" w:rsidRPr="000B2A20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Zakup </w:t>
      </w:r>
      <w:r w:rsidRPr="005770ED">
        <w:rPr>
          <w:rFonts w:ascii="Arial" w:eastAsia="Times New Roman" w:hAnsi="Arial" w:cs="Arial"/>
          <w:lang w:eastAsia="hr-HR"/>
        </w:rPr>
        <w:t xml:space="preserve">dvorane </w:t>
      </w:r>
      <w:r>
        <w:rPr>
          <w:rFonts w:ascii="Arial" w:eastAsia="Times New Roman" w:hAnsi="Arial" w:cs="Arial"/>
          <w:lang w:eastAsia="hr-HR"/>
        </w:rPr>
        <w:t xml:space="preserve">treba </w:t>
      </w:r>
      <w:r w:rsidRPr="005770ED">
        <w:rPr>
          <w:rFonts w:ascii="Arial" w:eastAsia="Times New Roman" w:hAnsi="Arial" w:cs="Arial"/>
          <w:lang w:eastAsia="hr-HR"/>
        </w:rPr>
        <w:t>biti na Sveučilištu</w:t>
      </w:r>
      <w:r>
        <w:rPr>
          <w:rFonts w:ascii="Arial" w:eastAsia="Times New Roman" w:hAnsi="Arial" w:cs="Arial"/>
          <w:lang w:eastAsia="hr-HR"/>
        </w:rPr>
        <w:t xml:space="preserve"> u Dubrovniku kako je i navedeno u Pozivu na dostavu poziva.</w:t>
      </w:r>
      <w:r w:rsidR="00E4261D" w:rsidRPr="00E4261D">
        <w:rPr>
          <w:rFonts w:ascii="Arial" w:hAnsi="Arial" w:cs="Arial"/>
          <w:lang w:eastAsia="hr-HR"/>
        </w:rPr>
        <w:t xml:space="preserve"> </w:t>
      </w:r>
      <w:r w:rsidR="00E4261D" w:rsidRPr="00750B59">
        <w:rPr>
          <w:rFonts w:ascii="Arial" w:hAnsi="Arial" w:cs="Arial"/>
          <w:lang w:eastAsia="hr-HR"/>
        </w:rPr>
        <w:t xml:space="preserve">Svi uvjeti i zahtjevi naručitelja navedeni su u Pozivu na dostavu ponuda. </w:t>
      </w:r>
    </w:p>
    <w:p w:rsidR="008F2494" w:rsidRDefault="008F2494" w:rsidP="008F2494">
      <w:pPr>
        <w:pStyle w:val="NoSpacing"/>
        <w:jc w:val="both"/>
        <w:rPr>
          <w:rFonts w:ascii="Arial" w:eastAsia="Times New Roman" w:hAnsi="Arial" w:cs="Arial"/>
          <w:lang w:eastAsia="hr-HR"/>
        </w:rPr>
      </w:pPr>
      <w:r w:rsidRPr="008F2494">
        <w:rPr>
          <w:rFonts w:ascii="Arial" w:eastAsia="Times New Roman" w:hAnsi="Arial" w:cs="Arial"/>
          <w:b/>
          <w:lang w:eastAsia="hr-HR"/>
        </w:rPr>
        <w:t xml:space="preserve">6. </w:t>
      </w:r>
      <w:r w:rsidR="00190D1E">
        <w:rPr>
          <w:rFonts w:ascii="Arial" w:eastAsia="Times New Roman" w:hAnsi="Arial" w:cs="Arial"/>
          <w:lang w:eastAsia="hr-HR"/>
        </w:rPr>
        <w:t>Prilažemo sliku loga kongresa.</w:t>
      </w:r>
    </w:p>
    <w:p w:rsidR="006D2302" w:rsidRPr="008F2494" w:rsidRDefault="006D2302" w:rsidP="008F2494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:rsidR="000B2A20" w:rsidRPr="009E2052" w:rsidRDefault="006D2302" w:rsidP="005770ED">
      <w:pPr>
        <w:pStyle w:val="NoSpacing"/>
        <w:jc w:val="both"/>
        <w:rPr>
          <w:rFonts w:ascii="Arial" w:hAnsi="Arial" w:cs="Arial"/>
          <w:color w:val="000000" w:themeColor="text1"/>
        </w:rPr>
      </w:pPr>
      <w:r w:rsidRPr="006D2302"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>
            <wp:extent cx="5758584" cy="2628900"/>
            <wp:effectExtent l="19050" t="0" r="0" b="0"/>
            <wp:docPr id="3" name="Picture 3" descr="C:\Users\User\Desktop\IOFOS_logo kong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OFOS_logo kongre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A20" w:rsidRPr="009E2052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086C"/>
    <w:multiLevelType w:val="multilevel"/>
    <w:tmpl w:val="9ECA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A1"/>
    <w:rsid w:val="0002194B"/>
    <w:rsid w:val="000A59A6"/>
    <w:rsid w:val="000B2A20"/>
    <w:rsid w:val="000D5B3A"/>
    <w:rsid w:val="000F61D8"/>
    <w:rsid w:val="00127866"/>
    <w:rsid w:val="001374A6"/>
    <w:rsid w:val="00190D1E"/>
    <w:rsid w:val="001941E5"/>
    <w:rsid w:val="00242A2A"/>
    <w:rsid w:val="002514C7"/>
    <w:rsid w:val="002602D8"/>
    <w:rsid w:val="00282721"/>
    <w:rsid w:val="002B100A"/>
    <w:rsid w:val="002F5837"/>
    <w:rsid w:val="00380BB3"/>
    <w:rsid w:val="004C22B9"/>
    <w:rsid w:val="00535454"/>
    <w:rsid w:val="00561988"/>
    <w:rsid w:val="005754B0"/>
    <w:rsid w:val="005770ED"/>
    <w:rsid w:val="005A04F5"/>
    <w:rsid w:val="005C17C9"/>
    <w:rsid w:val="005C4C56"/>
    <w:rsid w:val="005F1CF1"/>
    <w:rsid w:val="00606570"/>
    <w:rsid w:val="00627591"/>
    <w:rsid w:val="00630D84"/>
    <w:rsid w:val="006453A1"/>
    <w:rsid w:val="00662994"/>
    <w:rsid w:val="006808A1"/>
    <w:rsid w:val="00687367"/>
    <w:rsid w:val="006D2302"/>
    <w:rsid w:val="007042B0"/>
    <w:rsid w:val="007F2459"/>
    <w:rsid w:val="00813456"/>
    <w:rsid w:val="008835EB"/>
    <w:rsid w:val="00884B81"/>
    <w:rsid w:val="008B4FFF"/>
    <w:rsid w:val="008F2494"/>
    <w:rsid w:val="008F694A"/>
    <w:rsid w:val="0090755F"/>
    <w:rsid w:val="009101AC"/>
    <w:rsid w:val="009A1F02"/>
    <w:rsid w:val="009D1E92"/>
    <w:rsid w:val="009E2052"/>
    <w:rsid w:val="00A15B34"/>
    <w:rsid w:val="00A46543"/>
    <w:rsid w:val="00A67AD4"/>
    <w:rsid w:val="00A837A2"/>
    <w:rsid w:val="00AA41EF"/>
    <w:rsid w:val="00AB7760"/>
    <w:rsid w:val="00AD154E"/>
    <w:rsid w:val="00B21783"/>
    <w:rsid w:val="00B25500"/>
    <w:rsid w:val="00B45C4E"/>
    <w:rsid w:val="00BF7ACA"/>
    <w:rsid w:val="00C109B7"/>
    <w:rsid w:val="00C13283"/>
    <w:rsid w:val="00C16C7A"/>
    <w:rsid w:val="00C2224C"/>
    <w:rsid w:val="00C518F9"/>
    <w:rsid w:val="00CB385B"/>
    <w:rsid w:val="00CE27A7"/>
    <w:rsid w:val="00CF205F"/>
    <w:rsid w:val="00D27246"/>
    <w:rsid w:val="00E31A1F"/>
    <w:rsid w:val="00E32240"/>
    <w:rsid w:val="00E4261D"/>
    <w:rsid w:val="00E444ED"/>
    <w:rsid w:val="00EA65F3"/>
    <w:rsid w:val="00F435A4"/>
    <w:rsid w:val="00FC72F4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1AE394-A9D6-4C4E-B660-3D164F7C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  <w:style w:type="paragraph" w:customStyle="1" w:styleId="m3960027428780468631msolistparagraph">
    <w:name w:val="m_3960027428780468631msolistparagraph"/>
    <w:basedOn w:val="Normal"/>
    <w:rsid w:val="0066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Juraj Milak</cp:lastModifiedBy>
  <cp:revision>2</cp:revision>
  <cp:lastPrinted>2020-01-10T08:19:00Z</cp:lastPrinted>
  <dcterms:created xsi:type="dcterms:W3CDTF">2020-01-15T08:09:00Z</dcterms:created>
  <dcterms:modified xsi:type="dcterms:W3CDTF">2020-01-15T08:09:00Z</dcterms:modified>
</cp:coreProperties>
</file>